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DE14F" w14:textId="1E94CE47" w:rsidR="00AB1439" w:rsidRPr="004F2202" w:rsidRDefault="00997452">
      <w:pPr>
        <w:pStyle w:val="Heading"/>
        <w:jc w:val="center"/>
        <w:rPr>
          <w:color w:val="000000" w:themeColor="text1"/>
          <w:lang w:val="lt-LT"/>
        </w:rPr>
      </w:pPr>
      <w:r w:rsidRPr="004F2202">
        <w:rPr>
          <w:noProof/>
          <w:color w:val="000000" w:themeColor="text1"/>
          <w:lang w:val="lt-LT" w:eastAsia="lt-LT"/>
        </w:rPr>
        <w:drawing>
          <wp:inline distT="0" distB="0" distL="0" distR="0" wp14:anchorId="5F70E570" wp14:editId="7030E381">
            <wp:extent cx="1533525" cy="7905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33525" cy="790575"/>
                    </a:xfrm>
                    <a:prstGeom prst="rect">
                      <a:avLst/>
                    </a:prstGeom>
                    <a:noFill/>
                    <a:ln>
                      <a:noFill/>
                    </a:ln>
                  </pic:spPr>
                </pic:pic>
              </a:graphicData>
            </a:graphic>
          </wp:inline>
        </w:drawing>
      </w:r>
    </w:p>
    <w:p w14:paraId="13F2240D" w14:textId="77777777" w:rsidR="006917AE" w:rsidRPr="004F2202" w:rsidRDefault="006917AE">
      <w:pPr>
        <w:pStyle w:val="Body2"/>
        <w:rPr>
          <w:color w:val="000000" w:themeColor="text1"/>
          <w:lang w:val="lt-LT"/>
        </w:rPr>
      </w:pPr>
    </w:p>
    <w:p w14:paraId="6E0196E0" w14:textId="51FD18A7" w:rsidR="00AB1439" w:rsidRPr="006917AE" w:rsidRDefault="003B2492" w:rsidP="003B2492">
      <w:pPr>
        <w:pStyle w:val="Body2"/>
        <w:jc w:val="center"/>
        <w:rPr>
          <w:color w:val="000000" w:themeColor="text1"/>
          <w:sz w:val="24"/>
          <w:szCs w:val="24"/>
          <w:lang w:val="lt-LT"/>
        </w:rPr>
      </w:pPr>
      <w:bookmarkStart w:id="0" w:name="_Hlk189210051"/>
      <w:r w:rsidRPr="006917AE">
        <w:rPr>
          <w:rFonts w:eastAsia="Times New Roman" w:cs="Times New Roman"/>
          <w:b/>
          <w:bCs/>
          <w:caps/>
          <w:color w:val="000000" w:themeColor="text1"/>
          <w:spacing w:val="4"/>
          <w:sz w:val="24"/>
          <w:szCs w:val="24"/>
          <w:lang w:val="lt-LT"/>
        </w:rPr>
        <w:t>KVIETIMAS DALYVAUTI RINKOS KONSULTACIJOJE</w:t>
      </w:r>
    </w:p>
    <w:p w14:paraId="1734A5B8" w14:textId="29B230E4" w:rsidR="004202CF" w:rsidRPr="006917AE" w:rsidRDefault="000D46E4" w:rsidP="004202CF">
      <w:pPr>
        <w:tabs>
          <w:tab w:val="num" w:pos="0"/>
        </w:tabs>
        <w:ind w:firstLine="284"/>
        <w:jc w:val="center"/>
        <w:rPr>
          <w:rFonts w:eastAsia="SimSun"/>
          <w:b/>
          <w:kern w:val="1"/>
          <w:lang w:eastAsia="hi-IN" w:bidi="hi-IN"/>
        </w:rPr>
      </w:pPr>
      <w:bookmarkStart w:id="1" w:name="_Hlk195863346"/>
      <w:bookmarkEnd w:id="0"/>
      <w:r w:rsidRPr="006917AE">
        <w:rPr>
          <w:rFonts w:eastAsia="SimSun"/>
          <w:b/>
          <w:kern w:val="1"/>
          <w:lang w:eastAsia="hi-IN" w:bidi="hi-IN"/>
        </w:rPr>
        <w:t>LIFTO ĮRENGIMAS NEĮGALIESIEMS IR APLINKOS SUTVARKYMAS STUDENTŲ G. 17, ALYTUS</w:t>
      </w:r>
    </w:p>
    <w:bookmarkEnd w:id="1"/>
    <w:p w14:paraId="7A8AFB9A" w14:textId="539C7966" w:rsidR="00AB1439" w:rsidRPr="004F2202" w:rsidRDefault="00997452">
      <w:pPr>
        <w:pStyle w:val="FreeForm"/>
        <w:spacing w:line="300" w:lineRule="atLeast"/>
        <w:jc w:val="center"/>
        <w:rPr>
          <w:rFonts w:ascii="Times New Roman" w:eastAsia="Times New Roman" w:hAnsi="Times New Roman" w:cs="Times New Roman"/>
          <w:color w:val="000000" w:themeColor="text1"/>
          <w:sz w:val="24"/>
          <w:szCs w:val="24"/>
          <w:lang w:val="lt-LT"/>
        </w:rPr>
      </w:pPr>
      <w:r w:rsidRPr="004F2202">
        <w:rPr>
          <w:rFonts w:ascii="Times New Roman" w:hAnsi="Times New Roman"/>
          <w:color w:val="000000" w:themeColor="text1"/>
          <w:sz w:val="24"/>
          <w:szCs w:val="24"/>
          <w:lang w:val="lt-LT"/>
        </w:rPr>
        <w:t>202</w:t>
      </w:r>
      <w:r w:rsidR="009E7383">
        <w:rPr>
          <w:rFonts w:ascii="Times New Roman" w:hAnsi="Times New Roman"/>
          <w:color w:val="000000" w:themeColor="text1"/>
          <w:sz w:val="24"/>
          <w:szCs w:val="24"/>
          <w:lang w:val="lt-LT"/>
        </w:rPr>
        <w:t>6</w:t>
      </w:r>
      <w:r w:rsidR="00D92ADB" w:rsidRPr="004F2202">
        <w:rPr>
          <w:rFonts w:ascii="Times New Roman" w:hAnsi="Times New Roman"/>
          <w:color w:val="000000" w:themeColor="text1"/>
          <w:sz w:val="24"/>
          <w:szCs w:val="24"/>
          <w:lang w:val="lt-LT"/>
        </w:rPr>
        <w:t>-</w:t>
      </w:r>
      <w:r w:rsidR="009E7383">
        <w:rPr>
          <w:rFonts w:ascii="Times New Roman" w:hAnsi="Times New Roman"/>
          <w:color w:val="000000" w:themeColor="text1"/>
          <w:sz w:val="24"/>
          <w:szCs w:val="24"/>
          <w:lang w:val="lt-LT"/>
        </w:rPr>
        <w:t>0</w:t>
      </w:r>
      <w:r w:rsidR="00EB7146">
        <w:rPr>
          <w:rFonts w:ascii="Times New Roman" w:hAnsi="Times New Roman"/>
          <w:color w:val="000000" w:themeColor="text1"/>
          <w:sz w:val="24"/>
          <w:szCs w:val="24"/>
          <w:lang w:val="lt-LT"/>
        </w:rPr>
        <w:t>2</w:t>
      </w:r>
      <w:r w:rsidR="00D92ADB" w:rsidRPr="004F2202">
        <w:rPr>
          <w:rFonts w:ascii="Times New Roman" w:hAnsi="Times New Roman"/>
          <w:color w:val="000000" w:themeColor="text1"/>
          <w:sz w:val="24"/>
          <w:szCs w:val="24"/>
          <w:lang w:val="lt-LT"/>
        </w:rPr>
        <w:t>-</w:t>
      </w:r>
      <w:r w:rsidR="009E7383">
        <w:rPr>
          <w:rFonts w:ascii="Times New Roman" w:hAnsi="Times New Roman"/>
          <w:color w:val="000000" w:themeColor="text1"/>
          <w:sz w:val="24"/>
          <w:szCs w:val="24"/>
          <w:lang w:val="lt-LT"/>
        </w:rPr>
        <w:t>0</w:t>
      </w:r>
      <w:r w:rsidR="00EB7146">
        <w:rPr>
          <w:rFonts w:ascii="Times New Roman" w:hAnsi="Times New Roman"/>
          <w:color w:val="000000" w:themeColor="text1"/>
          <w:sz w:val="24"/>
          <w:szCs w:val="24"/>
          <w:lang w:val="lt-LT"/>
        </w:rPr>
        <w:t>2</w:t>
      </w:r>
      <w:r w:rsidRPr="004F2202">
        <w:rPr>
          <w:rFonts w:ascii="Times New Roman" w:hAnsi="Times New Roman"/>
          <w:color w:val="000000" w:themeColor="text1"/>
          <w:sz w:val="24"/>
          <w:szCs w:val="24"/>
          <w:lang w:val="lt-LT"/>
        </w:rPr>
        <w:t>,</w:t>
      </w:r>
      <w:r w:rsidR="00381F0E" w:rsidRPr="004F2202">
        <w:rPr>
          <w:rFonts w:ascii="Times New Roman" w:hAnsi="Times New Roman"/>
          <w:color w:val="000000" w:themeColor="text1"/>
          <w:sz w:val="24"/>
          <w:szCs w:val="24"/>
          <w:lang w:val="lt-LT"/>
        </w:rPr>
        <w:t xml:space="preserve"> Nr.</w:t>
      </w:r>
      <w:r w:rsidRPr="004F2202">
        <w:rPr>
          <w:rFonts w:ascii="Times New Roman" w:hAnsi="Times New Roman"/>
          <w:color w:val="000000" w:themeColor="text1"/>
          <w:sz w:val="24"/>
          <w:szCs w:val="24"/>
          <w:lang w:val="lt-LT"/>
        </w:rPr>
        <w:t xml:space="preserve"> F22-</w:t>
      </w:r>
      <w:r w:rsidR="008D6FF0" w:rsidRPr="008D6FF0">
        <w:rPr>
          <w:rFonts w:ascii="Times New Roman" w:hAnsi="Times New Roman"/>
          <w:color w:val="000000" w:themeColor="text1"/>
          <w:sz w:val="24"/>
          <w:szCs w:val="24"/>
          <w:lang w:val="lt-LT"/>
        </w:rPr>
        <w:t>20</w:t>
      </w:r>
    </w:p>
    <w:p w14:paraId="40E32E9E" w14:textId="00E848CF" w:rsidR="00AB1439" w:rsidRPr="004F2202" w:rsidRDefault="00997452">
      <w:pPr>
        <w:pStyle w:val="FreeForm"/>
        <w:spacing w:line="300" w:lineRule="atLeast"/>
        <w:jc w:val="center"/>
        <w:rPr>
          <w:rFonts w:ascii="Times New Roman" w:eastAsia="Times New Roman" w:hAnsi="Times New Roman" w:cs="Times New Roman"/>
          <w:color w:val="000000" w:themeColor="text1"/>
          <w:sz w:val="24"/>
          <w:szCs w:val="24"/>
          <w:lang w:val="lt-LT"/>
        </w:rPr>
      </w:pPr>
      <w:r w:rsidRPr="004F2202">
        <w:rPr>
          <w:rFonts w:ascii="Times New Roman" w:hAnsi="Times New Roman"/>
          <w:color w:val="000000" w:themeColor="text1"/>
          <w:sz w:val="24"/>
          <w:szCs w:val="24"/>
          <w:lang w:val="lt-LT"/>
        </w:rPr>
        <w:t>Kaunas</w:t>
      </w:r>
    </w:p>
    <w:p w14:paraId="66803DFC" w14:textId="77777777" w:rsidR="00AB1439" w:rsidRPr="004F2202" w:rsidRDefault="00AB1439">
      <w:pPr>
        <w:pStyle w:val="Body2"/>
        <w:rPr>
          <w:color w:val="000000" w:themeColor="text1"/>
          <w:lang w:val="lt-LT"/>
        </w:rPr>
      </w:pPr>
    </w:p>
    <w:p w14:paraId="60D6DD89" w14:textId="7CB932BE" w:rsidR="00AB1439" w:rsidRPr="00EB7146" w:rsidRDefault="00381F0E" w:rsidP="00EB7146">
      <w:pPr>
        <w:pStyle w:val="Body2"/>
        <w:rPr>
          <w:rFonts w:cs="Times New Roman"/>
          <w:color w:val="000000" w:themeColor="text1"/>
          <w:sz w:val="24"/>
          <w:szCs w:val="24"/>
          <w:lang w:val="lt-LT"/>
        </w:rPr>
      </w:pPr>
      <w:r w:rsidRPr="004F2202">
        <w:rPr>
          <w:color w:val="000000" w:themeColor="text1"/>
          <w:sz w:val="24"/>
          <w:szCs w:val="24"/>
          <w:lang w:val="lt-LT"/>
        </w:rPr>
        <w:tab/>
      </w:r>
      <w:r w:rsidR="00997452" w:rsidRPr="004F2202">
        <w:rPr>
          <w:color w:val="000000" w:themeColor="text1"/>
          <w:sz w:val="24"/>
          <w:szCs w:val="24"/>
          <w:lang w:val="lt-LT"/>
        </w:rPr>
        <w:t xml:space="preserve">VšĮ </w:t>
      </w:r>
      <w:r w:rsidR="003B2ED0" w:rsidRPr="004F2202">
        <w:rPr>
          <w:color w:val="000000" w:themeColor="text1"/>
          <w:sz w:val="24"/>
          <w:szCs w:val="24"/>
          <w:lang w:val="lt-LT"/>
        </w:rPr>
        <w:t>„</w:t>
      </w:r>
      <w:r w:rsidR="00997452" w:rsidRPr="004F2202">
        <w:rPr>
          <w:color w:val="000000" w:themeColor="text1"/>
          <w:sz w:val="24"/>
          <w:szCs w:val="24"/>
          <w:lang w:val="lt-LT"/>
        </w:rPr>
        <w:t>Kauno kolegija</w:t>
      </w:r>
      <w:r w:rsidR="003B2ED0" w:rsidRPr="004F2202">
        <w:rPr>
          <w:color w:val="000000" w:themeColor="text1"/>
          <w:sz w:val="24"/>
          <w:szCs w:val="24"/>
          <w:lang w:val="lt-LT"/>
        </w:rPr>
        <w:t>“,</w:t>
      </w:r>
      <w:r w:rsidRPr="004F2202">
        <w:rPr>
          <w:color w:val="000000" w:themeColor="text1"/>
          <w:sz w:val="24"/>
          <w:szCs w:val="24"/>
          <w:lang w:val="lt-LT"/>
        </w:rPr>
        <w:t xml:space="preserve"> juridinio asmens kodas </w:t>
      </w:r>
      <w:r w:rsidR="00997452" w:rsidRPr="004F2202">
        <w:rPr>
          <w:color w:val="000000" w:themeColor="text1"/>
          <w:sz w:val="24"/>
          <w:szCs w:val="24"/>
          <w:lang w:val="lt-LT"/>
        </w:rPr>
        <w:t>111965284</w:t>
      </w:r>
      <w:r w:rsidRPr="004F2202">
        <w:rPr>
          <w:color w:val="000000" w:themeColor="text1"/>
          <w:sz w:val="24"/>
          <w:szCs w:val="24"/>
          <w:lang w:val="lt-LT"/>
        </w:rPr>
        <w:t xml:space="preserve">, adresas </w:t>
      </w:r>
      <w:r w:rsidR="00997452" w:rsidRPr="004F2202">
        <w:rPr>
          <w:color w:val="000000" w:themeColor="text1"/>
          <w:sz w:val="24"/>
          <w:szCs w:val="24"/>
          <w:lang w:val="lt-LT"/>
        </w:rPr>
        <w:t xml:space="preserve">Pramonės pr. 20, Kaunas </w:t>
      </w:r>
      <w:r w:rsidRPr="004F2202">
        <w:rPr>
          <w:color w:val="000000" w:themeColor="text1"/>
          <w:sz w:val="24"/>
          <w:szCs w:val="24"/>
          <w:lang w:val="lt-LT"/>
        </w:rPr>
        <w:t xml:space="preserve">(toliau - perkančioji organizacija), planuoja vykdyti viešąjį pirkimą siekiant įsigyti </w:t>
      </w:r>
      <w:r w:rsidR="000D46E4">
        <w:rPr>
          <w:color w:val="000000" w:themeColor="text1"/>
          <w:sz w:val="24"/>
          <w:szCs w:val="24"/>
          <w:lang w:val="lt-LT"/>
        </w:rPr>
        <w:t xml:space="preserve">Lifto įrengimą </w:t>
      </w:r>
      <w:r w:rsidR="000D46E4" w:rsidRPr="00EB7146">
        <w:rPr>
          <w:rFonts w:cs="Times New Roman"/>
          <w:color w:val="000000" w:themeColor="text1"/>
          <w:sz w:val="24"/>
          <w:szCs w:val="24"/>
          <w:lang w:val="lt-LT"/>
        </w:rPr>
        <w:t>neįgaliesiems ir aplinkos sutvarkymą Studentų g. 17 Alytu</w:t>
      </w:r>
      <w:r w:rsidR="00561955">
        <w:rPr>
          <w:rFonts w:cs="Times New Roman"/>
          <w:color w:val="000000" w:themeColor="text1"/>
          <w:sz w:val="24"/>
          <w:szCs w:val="24"/>
          <w:lang w:val="lt-LT"/>
        </w:rPr>
        <w:t>je</w:t>
      </w:r>
      <w:r w:rsidR="00EB7146" w:rsidRPr="00EB7146">
        <w:rPr>
          <w:rFonts w:cs="Times New Roman"/>
          <w:color w:val="000000" w:themeColor="text1"/>
          <w:sz w:val="24"/>
          <w:szCs w:val="24"/>
          <w:lang w:val="lt-LT"/>
        </w:rPr>
        <w:t xml:space="preserve"> </w:t>
      </w:r>
      <w:r w:rsidR="00EB7146" w:rsidRPr="00EB7146">
        <w:rPr>
          <w:rFonts w:cs="Times New Roman"/>
          <w:sz w:val="24"/>
          <w:szCs w:val="24"/>
          <w:lang w:val="lt-LT"/>
        </w:rPr>
        <w:t>ir vadovaudamasi LR viešųjų pirkimų įstatymo (toliau – VPĮ) 27 straipsnio nuostatomis, organizuoja rinkos dalyvių konsultaciją</w:t>
      </w:r>
      <w:r w:rsidR="00ED145C">
        <w:rPr>
          <w:rFonts w:cs="Times New Roman"/>
          <w:sz w:val="24"/>
          <w:szCs w:val="24"/>
          <w:lang w:val="lt-LT"/>
        </w:rPr>
        <w:t>.</w:t>
      </w:r>
    </w:p>
    <w:p w14:paraId="08C869F7" w14:textId="77777777" w:rsidR="00EB7146" w:rsidRPr="00EB7146" w:rsidRDefault="00EB7146" w:rsidP="00EB7146">
      <w:pPr>
        <w:ind w:firstLine="851"/>
        <w:jc w:val="both"/>
        <w:rPr>
          <w:lang w:val="lt-LT"/>
        </w:rPr>
      </w:pPr>
      <w:r w:rsidRPr="00EB7146">
        <w:rPr>
          <w:lang w:val="lt-LT"/>
        </w:rPr>
        <w:t>Rinkos konsultacija skelbiama iki pirkimo pradžios. Rinkos konsultacija nėra skelbimas apie pirkimą ar išankstinis skelbimas apie pirkimą. Šios rinkos konsultacijos paskelbimu dalyviai nėra kviečiami varžytis dėl pirkimo sutarties.</w:t>
      </w:r>
    </w:p>
    <w:p w14:paraId="5AA66CB0" w14:textId="0437E711" w:rsidR="00EB7146" w:rsidRDefault="00EB7146" w:rsidP="00EB7146">
      <w:pPr>
        <w:autoSpaceDE w:val="0"/>
        <w:autoSpaceDN w:val="0"/>
        <w:adjustRightInd w:val="0"/>
        <w:ind w:firstLine="851"/>
        <w:jc w:val="both"/>
        <w:rPr>
          <w:color w:val="000000"/>
          <w:lang w:val="lt-LT" w:eastAsia="lt-LT"/>
        </w:rPr>
      </w:pPr>
      <w:r w:rsidRPr="00EB7146">
        <w:rPr>
          <w:color w:val="000000"/>
          <w:lang w:val="lt-LT"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14:paraId="6FA81705" w14:textId="77777777" w:rsidR="006917AE" w:rsidRPr="00EB7146" w:rsidRDefault="006917AE" w:rsidP="00EB7146">
      <w:pPr>
        <w:autoSpaceDE w:val="0"/>
        <w:autoSpaceDN w:val="0"/>
        <w:adjustRightInd w:val="0"/>
        <w:ind w:firstLine="851"/>
        <w:jc w:val="both"/>
        <w:rPr>
          <w:color w:val="000000"/>
          <w:lang w:val="lt-LT" w:eastAsia="lt-LT"/>
        </w:rPr>
      </w:pPr>
    </w:p>
    <w:p w14:paraId="716D16A9" w14:textId="77777777" w:rsidR="00EB7146" w:rsidRPr="00EB7146" w:rsidRDefault="00EB7146" w:rsidP="00EB7146">
      <w:pPr>
        <w:ind w:firstLine="851"/>
        <w:jc w:val="both"/>
        <w:rPr>
          <w:b/>
          <w:lang w:val="lt-LT"/>
        </w:rPr>
      </w:pPr>
      <w:r w:rsidRPr="00EB7146">
        <w:rPr>
          <w:b/>
          <w:lang w:val="lt-LT"/>
        </w:rPr>
        <w:t>1. Rinkos konsultacijos tikslas</w:t>
      </w:r>
    </w:p>
    <w:p w14:paraId="010B3CB2" w14:textId="015373BE" w:rsidR="00EB7146" w:rsidRDefault="00EB7146" w:rsidP="00EB7146">
      <w:pPr>
        <w:ind w:firstLine="851"/>
        <w:jc w:val="both"/>
        <w:rPr>
          <w:lang w:val="lt-LT"/>
        </w:rPr>
      </w:pPr>
      <w:r w:rsidRPr="00EB7146">
        <w:rPr>
          <w:lang w:val="lt-LT"/>
        </w:rPr>
        <w:t>Informuoti tiekėjus apie planuojamą pirkimą, išsiaiškinti įvairius su pirkimo objektu susijusius klausimus, pasiruošti pirkimui ir parengti aiškius ir konkurenciją užtikrinančius pirkimo dokumentus, įvertinti realias rinkos galimybes profesionaliai atlikti perkamus darbus, gaunant rinkos dalyvių siūlymus.</w:t>
      </w:r>
    </w:p>
    <w:p w14:paraId="798BE75C" w14:textId="77777777" w:rsidR="006917AE" w:rsidRPr="00EB7146" w:rsidRDefault="006917AE" w:rsidP="00EB7146">
      <w:pPr>
        <w:ind w:firstLine="851"/>
        <w:jc w:val="both"/>
        <w:rPr>
          <w:lang w:val="lt-LT"/>
        </w:rPr>
      </w:pPr>
    </w:p>
    <w:p w14:paraId="495BD0E7" w14:textId="77777777" w:rsidR="00EB7146" w:rsidRPr="00EB7146" w:rsidRDefault="00EB7146" w:rsidP="00EB7146">
      <w:pPr>
        <w:ind w:firstLine="851"/>
        <w:jc w:val="both"/>
        <w:rPr>
          <w:b/>
          <w:lang w:val="lt-LT"/>
        </w:rPr>
      </w:pPr>
      <w:r w:rsidRPr="00EB7146">
        <w:rPr>
          <w:b/>
          <w:lang w:val="lt-LT"/>
        </w:rPr>
        <w:t>2. Rinkos konsultacijos vykdymo tvarka</w:t>
      </w:r>
    </w:p>
    <w:p w14:paraId="626A1C10" w14:textId="77777777" w:rsidR="00EB7146" w:rsidRPr="00EB7146" w:rsidRDefault="00EB7146" w:rsidP="00EB7146">
      <w:pPr>
        <w:ind w:firstLine="851"/>
        <w:jc w:val="both"/>
        <w:rPr>
          <w:lang w:val="lt-LT"/>
        </w:rPr>
      </w:pPr>
      <w:r w:rsidRPr="00EB7146">
        <w:rPr>
          <w:lang w:val="lt-LT"/>
        </w:rPr>
        <w:t>Rinkos konsultacija vykdoma elektroninėmis priemonėmis.</w:t>
      </w:r>
    </w:p>
    <w:p w14:paraId="1BC36C1B" w14:textId="7587CF81" w:rsidR="00EB7146" w:rsidRPr="00EB7146" w:rsidRDefault="00EB7146" w:rsidP="00EB7146">
      <w:pPr>
        <w:ind w:firstLine="851"/>
        <w:jc w:val="both"/>
        <w:rPr>
          <w:lang w:val="lt-LT"/>
        </w:rPr>
      </w:pPr>
      <w:r w:rsidRPr="00EB7146">
        <w:rPr>
          <w:lang w:val="lt-LT"/>
        </w:rPr>
        <w:t xml:space="preserve">Kviečiame tiekėjus susipažinti su viešai paskelbtais dokumentais ir raštu </w:t>
      </w:r>
      <w:r>
        <w:rPr>
          <w:lang w:val="lt-LT"/>
        </w:rPr>
        <w:t>(</w:t>
      </w:r>
      <w:r w:rsidRPr="00EB7146">
        <w:rPr>
          <w:lang w:val="lt-LT"/>
        </w:rPr>
        <w:t>CVP IS priemonėmis</w:t>
      </w:r>
      <w:r>
        <w:rPr>
          <w:lang w:val="lt-LT"/>
        </w:rPr>
        <w:t>)</w:t>
      </w:r>
      <w:r w:rsidRPr="00EB7146">
        <w:rPr>
          <w:lang w:val="lt-LT"/>
        </w:rPr>
        <w:t xml:space="preserve"> teikti pastabas ir (ar) pasiūlymus dėl šio pirkimo.</w:t>
      </w:r>
    </w:p>
    <w:p w14:paraId="3316F691" w14:textId="7F6D183E" w:rsidR="00EB7146" w:rsidRPr="00EB7146" w:rsidRDefault="00A83B1E" w:rsidP="00A83B1E">
      <w:pPr>
        <w:tabs>
          <w:tab w:val="left" w:pos="851"/>
        </w:tabs>
        <w:jc w:val="both"/>
        <w:rPr>
          <w:lang w:val="lt-LT"/>
        </w:rPr>
      </w:pPr>
      <w:r>
        <w:rPr>
          <w:lang w:val="lt-LT"/>
        </w:rPr>
        <w:tab/>
      </w:r>
      <w:r w:rsidR="00EB7146" w:rsidRPr="00EB7146">
        <w:rPr>
          <w:lang w:val="lt-LT"/>
        </w:rPr>
        <w:t>Paskelbti dokumentai nėra galutiniai, jų turinys gali keistis.</w:t>
      </w:r>
    </w:p>
    <w:p w14:paraId="12FDD958" w14:textId="77777777" w:rsidR="00EB7146" w:rsidRPr="00EB7146" w:rsidRDefault="00EB7146" w:rsidP="00A83B1E">
      <w:pPr>
        <w:tabs>
          <w:tab w:val="left" w:pos="9631"/>
        </w:tabs>
        <w:ind w:firstLine="851"/>
        <w:jc w:val="both"/>
        <w:rPr>
          <w:b/>
          <w:bCs/>
          <w:lang w:val="lt-LT"/>
        </w:rPr>
      </w:pPr>
      <w:r w:rsidRPr="00EB7146">
        <w:rPr>
          <w:lang w:val="lt-LT"/>
        </w:rPr>
        <w:t>Dalyvaujant rinkos konsultacijoje prašome nurodyti:</w:t>
      </w:r>
    </w:p>
    <w:p w14:paraId="2F87AF14" w14:textId="77777777" w:rsidR="00EB7146" w:rsidRPr="00EB7146" w:rsidRDefault="00EB7146" w:rsidP="00EB7146">
      <w:pPr>
        <w:pStyle w:val="ListParagraph"/>
        <w:numPr>
          <w:ilvl w:val="0"/>
          <w:numId w:val="2"/>
        </w:numPr>
        <w:spacing w:after="0" w:line="276" w:lineRule="auto"/>
        <w:jc w:val="both"/>
        <w:rPr>
          <w:rFonts w:ascii="Times New Roman" w:hAnsi="Times New Roman" w:cs="Times New Roman"/>
          <w:sz w:val="24"/>
          <w:szCs w:val="24"/>
        </w:rPr>
      </w:pPr>
      <w:r w:rsidRPr="00EB7146">
        <w:rPr>
          <w:rFonts w:ascii="Times New Roman" w:hAnsi="Times New Roman" w:cs="Times New Roman"/>
          <w:sz w:val="24"/>
          <w:szCs w:val="24"/>
        </w:rPr>
        <w:t>Atstovaujamą įmonę, jos kontaktus;</w:t>
      </w:r>
    </w:p>
    <w:p w14:paraId="50F790BA" w14:textId="502E38B2" w:rsidR="00EB7146" w:rsidRDefault="00EB7146" w:rsidP="00EB7146">
      <w:pPr>
        <w:pStyle w:val="ListParagraph"/>
        <w:numPr>
          <w:ilvl w:val="0"/>
          <w:numId w:val="2"/>
        </w:numPr>
        <w:spacing w:after="0" w:line="276" w:lineRule="auto"/>
        <w:jc w:val="both"/>
        <w:rPr>
          <w:rFonts w:ascii="Times New Roman" w:hAnsi="Times New Roman" w:cs="Times New Roman"/>
          <w:sz w:val="24"/>
          <w:szCs w:val="24"/>
        </w:rPr>
      </w:pPr>
      <w:r w:rsidRPr="00EB7146">
        <w:rPr>
          <w:rFonts w:ascii="Times New Roman" w:hAnsi="Times New Roman" w:cs="Times New Roman"/>
          <w:sz w:val="24"/>
          <w:szCs w:val="24"/>
        </w:rPr>
        <w:t>Pastabas ir (ar) pasiūlymus teikiančių asmenų vardus ir pavardes, kontaktinius duomenis.</w:t>
      </w:r>
    </w:p>
    <w:p w14:paraId="1841E83F" w14:textId="77777777" w:rsidR="006917AE" w:rsidRPr="006917AE" w:rsidRDefault="006917AE" w:rsidP="00A83B1E">
      <w:pPr>
        <w:pStyle w:val="ListParagraph"/>
        <w:spacing w:after="0" w:line="276" w:lineRule="auto"/>
        <w:ind w:left="1571"/>
        <w:jc w:val="both"/>
        <w:rPr>
          <w:rFonts w:ascii="Times New Roman" w:hAnsi="Times New Roman" w:cs="Times New Roman"/>
          <w:sz w:val="24"/>
          <w:szCs w:val="24"/>
        </w:rPr>
      </w:pPr>
    </w:p>
    <w:p w14:paraId="08DB31C4" w14:textId="77777777" w:rsidR="00EB7146" w:rsidRPr="00EB7146" w:rsidRDefault="00EB7146" w:rsidP="00EB7146">
      <w:pPr>
        <w:ind w:firstLine="851"/>
        <w:jc w:val="both"/>
        <w:rPr>
          <w:b/>
          <w:lang w:val="lt-LT"/>
        </w:rPr>
      </w:pPr>
      <w:r w:rsidRPr="00EB7146">
        <w:rPr>
          <w:b/>
          <w:lang w:val="lt-LT"/>
        </w:rPr>
        <w:t>3. Rinkos konsultacijos etapai:</w:t>
      </w:r>
    </w:p>
    <w:p w14:paraId="5C10EC91" w14:textId="6845562A" w:rsidR="00EB7146" w:rsidRPr="00EB7146" w:rsidRDefault="00EB7146" w:rsidP="00EB7146">
      <w:pPr>
        <w:ind w:firstLine="851"/>
        <w:jc w:val="both"/>
        <w:rPr>
          <w:lang w:val="lt-LT"/>
        </w:rPr>
      </w:pPr>
      <w:r w:rsidRPr="00EB7146">
        <w:rPr>
          <w:i/>
          <w:lang w:val="lt-LT"/>
        </w:rPr>
        <w:t>I etapas</w:t>
      </w:r>
      <w:r w:rsidRPr="00EB7146">
        <w:rPr>
          <w:lang w:val="lt-LT"/>
        </w:rPr>
        <w:t xml:space="preserve">: peržiūrimi ir vertinami CVP IS priemonėmis gauti pasiūlymai ir (ar) pastabos. Teikiant pastabas ir (ar) pasiūlymus būtina aiškiai nurodyti, kuri informacija yra konfidenciali. Pastabas ir (ar) pasiūlymus privaloma pateikti </w:t>
      </w:r>
      <w:r w:rsidRPr="00EB7146">
        <w:rPr>
          <w:b/>
          <w:lang w:val="lt-LT"/>
        </w:rPr>
        <w:t>iki 202</w:t>
      </w:r>
      <w:r w:rsidR="009E7383">
        <w:rPr>
          <w:b/>
          <w:lang w:val="lt-LT"/>
        </w:rPr>
        <w:t>6</w:t>
      </w:r>
      <w:r w:rsidRPr="00EB7146">
        <w:rPr>
          <w:b/>
          <w:lang w:val="lt-LT"/>
        </w:rPr>
        <w:t>-</w:t>
      </w:r>
      <w:r w:rsidR="009E7383">
        <w:rPr>
          <w:b/>
          <w:lang w:val="lt-LT"/>
        </w:rPr>
        <w:t>02</w:t>
      </w:r>
      <w:r w:rsidRPr="00EB7146">
        <w:rPr>
          <w:b/>
          <w:lang w:val="lt-LT"/>
        </w:rPr>
        <w:t>-</w:t>
      </w:r>
      <w:r w:rsidR="009E7383">
        <w:rPr>
          <w:b/>
          <w:lang w:val="lt-LT"/>
        </w:rPr>
        <w:t>05</w:t>
      </w:r>
      <w:r w:rsidRPr="00EB7146">
        <w:rPr>
          <w:b/>
          <w:lang w:val="lt-LT"/>
        </w:rPr>
        <w:t xml:space="preserve"> 1</w:t>
      </w:r>
      <w:r w:rsidR="009E7383">
        <w:rPr>
          <w:b/>
          <w:lang w:val="lt-LT"/>
        </w:rPr>
        <w:t>5:00</w:t>
      </w:r>
      <w:r w:rsidRPr="00EB7146">
        <w:rPr>
          <w:b/>
          <w:lang w:val="lt-LT"/>
        </w:rPr>
        <w:t xml:space="preserve"> val. (imtinai),</w:t>
      </w:r>
      <w:r w:rsidRPr="00EB7146">
        <w:rPr>
          <w:lang w:val="lt-LT"/>
        </w:rPr>
        <w:t xml:space="preserve"> lietuvių kalba.</w:t>
      </w:r>
    </w:p>
    <w:p w14:paraId="1C3D1D38" w14:textId="781B09D6" w:rsidR="006917AE" w:rsidRDefault="006917AE" w:rsidP="00280ED3">
      <w:pPr>
        <w:jc w:val="both"/>
        <w:rPr>
          <w:lang w:val="lt-LT"/>
        </w:rPr>
      </w:pPr>
    </w:p>
    <w:p w14:paraId="405553B9" w14:textId="2479B926" w:rsidR="00280ED3" w:rsidRDefault="00280ED3" w:rsidP="00280ED3">
      <w:pPr>
        <w:jc w:val="both"/>
        <w:rPr>
          <w:lang w:val="lt-LT"/>
        </w:rPr>
      </w:pPr>
    </w:p>
    <w:p w14:paraId="6CC0B195" w14:textId="77777777" w:rsidR="00280ED3" w:rsidRDefault="00280ED3" w:rsidP="00280ED3">
      <w:pPr>
        <w:jc w:val="both"/>
        <w:rPr>
          <w:lang w:val="lt-LT"/>
        </w:rPr>
      </w:pPr>
    </w:p>
    <w:p w14:paraId="62E0F472" w14:textId="77777777" w:rsidR="00A83B1E" w:rsidRDefault="00A83B1E">
      <w:pPr>
        <w:rPr>
          <w:lang w:val="lt-LT"/>
        </w:rPr>
      </w:pPr>
      <w:r>
        <w:rPr>
          <w:lang w:val="lt-LT"/>
        </w:rPr>
        <w:br w:type="page"/>
      </w:r>
    </w:p>
    <w:p w14:paraId="105051A4" w14:textId="47D8CA98" w:rsidR="00EB7146" w:rsidRPr="00EB7146" w:rsidRDefault="00EB7146" w:rsidP="00EB7146">
      <w:pPr>
        <w:ind w:firstLine="851"/>
        <w:jc w:val="both"/>
        <w:rPr>
          <w:lang w:val="lt-LT"/>
        </w:rPr>
      </w:pPr>
      <w:r w:rsidRPr="00EB7146">
        <w:rPr>
          <w:lang w:val="lt-LT"/>
        </w:rPr>
        <w:lastRenderedPageBreak/>
        <w:t>Rinkos konsultacijos metu siekiama aptarti šiuos klausimus:</w:t>
      </w:r>
    </w:p>
    <w:p w14:paraId="7458C7AF" w14:textId="77777777" w:rsidR="00EB7146" w:rsidRDefault="00EB7146" w:rsidP="00EB7146">
      <w:pPr>
        <w:ind w:right="-563"/>
        <w:rPr>
          <w:rFonts w:asciiTheme="minorHAnsi" w:eastAsia="Times New Roman" w:hAnsiTheme="minorHAnsi" w:cstheme="minorHAnsi"/>
          <w:b/>
          <w:bCs/>
          <w:color w:val="000000"/>
          <w:lang w:eastAsia="lt-LT"/>
        </w:rPr>
      </w:pPr>
    </w:p>
    <w:tbl>
      <w:tblPr>
        <w:tblStyle w:val="TableGrid"/>
        <w:tblW w:w="10207" w:type="dxa"/>
        <w:tblInd w:w="-147" w:type="dxa"/>
        <w:tblLayout w:type="fixed"/>
        <w:tblLook w:val="04A0" w:firstRow="1" w:lastRow="0" w:firstColumn="1" w:lastColumn="0" w:noHBand="0" w:noVBand="1"/>
      </w:tblPr>
      <w:tblGrid>
        <w:gridCol w:w="709"/>
        <w:gridCol w:w="4536"/>
        <w:gridCol w:w="4962"/>
      </w:tblGrid>
      <w:tr w:rsidR="006917AE" w:rsidRPr="004F2202" w14:paraId="4B2DF919" w14:textId="77777777" w:rsidTr="006917AE">
        <w:trPr>
          <w:trHeight w:val="326"/>
        </w:trPr>
        <w:tc>
          <w:tcPr>
            <w:tcW w:w="709" w:type="dxa"/>
            <w:vAlign w:val="center"/>
          </w:tcPr>
          <w:p w14:paraId="758888FD" w14:textId="77777777" w:rsidR="006917AE" w:rsidRPr="004F2202" w:rsidRDefault="006917AE" w:rsidP="00A569C3">
            <w:pPr>
              <w:jc w:val="center"/>
              <w:rPr>
                <w:rFonts w:ascii="Times New Roman" w:hAnsi="Times New Roman" w:cs="Times New Roman"/>
                <w:b/>
                <w:color w:val="000000" w:themeColor="text1"/>
              </w:rPr>
            </w:pPr>
            <w:bookmarkStart w:id="2" w:name="_Hlk189210138"/>
            <w:r w:rsidRPr="004F2202">
              <w:rPr>
                <w:rFonts w:ascii="Times New Roman" w:hAnsi="Times New Roman" w:cs="Times New Roman"/>
                <w:b/>
                <w:color w:val="000000" w:themeColor="text1"/>
              </w:rPr>
              <w:t>Eil. Nr.</w:t>
            </w:r>
          </w:p>
        </w:tc>
        <w:tc>
          <w:tcPr>
            <w:tcW w:w="4536" w:type="dxa"/>
            <w:vAlign w:val="center"/>
          </w:tcPr>
          <w:p w14:paraId="11FC5749" w14:textId="77777777" w:rsidR="006917AE" w:rsidRPr="004F2202" w:rsidRDefault="006917AE" w:rsidP="00A569C3">
            <w:pPr>
              <w:jc w:val="center"/>
              <w:rPr>
                <w:rFonts w:ascii="Times New Roman" w:hAnsi="Times New Roman" w:cs="Times New Roman"/>
                <w:b/>
                <w:color w:val="000000" w:themeColor="text1"/>
              </w:rPr>
            </w:pPr>
            <w:r w:rsidRPr="004F2202">
              <w:rPr>
                <w:rFonts w:ascii="Times New Roman" w:hAnsi="Times New Roman" w:cs="Times New Roman"/>
                <w:b/>
                <w:color w:val="000000" w:themeColor="text1"/>
              </w:rPr>
              <w:t>Klausimas</w:t>
            </w:r>
          </w:p>
        </w:tc>
        <w:tc>
          <w:tcPr>
            <w:tcW w:w="4962" w:type="dxa"/>
            <w:vAlign w:val="center"/>
          </w:tcPr>
          <w:p w14:paraId="18AD4B49" w14:textId="77777777" w:rsidR="006917AE" w:rsidRPr="004F2202" w:rsidRDefault="006917AE" w:rsidP="00A569C3">
            <w:pPr>
              <w:jc w:val="center"/>
              <w:rPr>
                <w:rFonts w:ascii="Times New Roman" w:hAnsi="Times New Roman" w:cs="Times New Roman"/>
                <w:b/>
                <w:color w:val="000000" w:themeColor="text1"/>
              </w:rPr>
            </w:pPr>
            <w:r w:rsidRPr="004F2202">
              <w:rPr>
                <w:rFonts w:ascii="Times New Roman" w:hAnsi="Times New Roman" w:cs="Times New Roman"/>
                <w:b/>
                <w:bCs/>
                <w:color w:val="000000" w:themeColor="text1"/>
              </w:rPr>
              <w:t>Atsakymas/komentaras/pasiūlymas</w:t>
            </w:r>
          </w:p>
        </w:tc>
      </w:tr>
      <w:tr w:rsidR="006917AE" w:rsidRPr="004F2202" w14:paraId="61D767BC" w14:textId="77777777" w:rsidTr="006917AE">
        <w:trPr>
          <w:trHeight w:val="2042"/>
        </w:trPr>
        <w:tc>
          <w:tcPr>
            <w:tcW w:w="709" w:type="dxa"/>
            <w:vAlign w:val="center"/>
          </w:tcPr>
          <w:p w14:paraId="3DBA1C28" w14:textId="77777777" w:rsidR="006917AE" w:rsidRPr="004F2202" w:rsidRDefault="006917AE" w:rsidP="00A569C3">
            <w:pPr>
              <w:jc w:val="center"/>
              <w:rPr>
                <w:rFonts w:ascii="Times New Roman" w:hAnsi="Times New Roman" w:cs="Times New Roman"/>
                <w:color w:val="000000" w:themeColor="text1"/>
              </w:rPr>
            </w:pPr>
            <w:r w:rsidRPr="004F2202">
              <w:rPr>
                <w:rFonts w:ascii="Times New Roman" w:hAnsi="Times New Roman" w:cs="Times New Roman"/>
                <w:color w:val="000000" w:themeColor="text1"/>
              </w:rPr>
              <w:t>1.</w:t>
            </w:r>
          </w:p>
        </w:tc>
        <w:tc>
          <w:tcPr>
            <w:tcW w:w="4536" w:type="dxa"/>
            <w:vAlign w:val="center"/>
          </w:tcPr>
          <w:p w14:paraId="27D70FD6" w14:textId="6FD76AC9" w:rsidR="006917AE" w:rsidRPr="00EB7146" w:rsidRDefault="006917AE" w:rsidP="00A569C3">
            <w:pPr>
              <w:rPr>
                <w:rFonts w:ascii="Times New Roman" w:hAnsi="Times New Roman" w:cs="Times New Roman"/>
                <w:i/>
                <w:color w:val="000000" w:themeColor="text1"/>
              </w:rPr>
            </w:pPr>
            <w:r w:rsidRPr="00EB7146">
              <w:rPr>
                <w:rFonts w:ascii="Times New Roman" w:eastAsia="Times New Roman" w:hAnsi="Times New Roman" w:cs="Times New Roman"/>
                <w:color w:val="000000"/>
                <w:lang w:eastAsia="lt-LT"/>
              </w:rPr>
              <w:t>Ar sutarties projekte ir techninėje dokumentacijoje nurodytas pirkimo objektas yra aiškus? Ar aiškūs ir tinkamai suformuluoti keliami reikalavimai prekėms</w:t>
            </w:r>
            <w:r w:rsidR="009E7383">
              <w:rPr>
                <w:rFonts w:ascii="Times New Roman" w:eastAsia="Times New Roman" w:hAnsi="Times New Roman" w:cs="Times New Roman"/>
                <w:color w:val="000000"/>
                <w:lang w:eastAsia="lt-LT"/>
              </w:rPr>
              <w:t>, darbams</w:t>
            </w:r>
            <w:r w:rsidRPr="00EB7146">
              <w:rPr>
                <w:rFonts w:ascii="Times New Roman" w:eastAsia="Times New Roman" w:hAnsi="Times New Roman" w:cs="Times New Roman"/>
                <w:color w:val="000000"/>
                <w:lang w:eastAsia="lt-LT"/>
              </w:rPr>
              <w:t>? Ar yra aiški apimtis? Jei ne, prašome nurodyti, kas neaišku ir ką turėtumėme patikslinti.</w:t>
            </w:r>
          </w:p>
        </w:tc>
        <w:tc>
          <w:tcPr>
            <w:tcW w:w="4962" w:type="dxa"/>
            <w:vAlign w:val="center"/>
          </w:tcPr>
          <w:p w14:paraId="00874E67" w14:textId="77777777" w:rsidR="006917AE" w:rsidRPr="004F2202" w:rsidRDefault="006917AE" w:rsidP="00A569C3">
            <w:pPr>
              <w:jc w:val="center"/>
              <w:rPr>
                <w:rFonts w:ascii="Times New Roman" w:hAnsi="Times New Roman" w:cs="Times New Roman"/>
                <w:color w:val="000000" w:themeColor="text1"/>
              </w:rPr>
            </w:pPr>
          </w:p>
        </w:tc>
      </w:tr>
      <w:tr w:rsidR="006917AE" w:rsidRPr="004F2202" w14:paraId="3436C66D" w14:textId="77777777" w:rsidTr="006917AE">
        <w:trPr>
          <w:trHeight w:val="1221"/>
        </w:trPr>
        <w:tc>
          <w:tcPr>
            <w:tcW w:w="709" w:type="dxa"/>
            <w:vAlign w:val="center"/>
          </w:tcPr>
          <w:p w14:paraId="1FB3787B" w14:textId="77777777" w:rsidR="006917AE" w:rsidRPr="004F2202" w:rsidRDefault="006917AE" w:rsidP="00A569C3">
            <w:pPr>
              <w:jc w:val="center"/>
              <w:rPr>
                <w:rFonts w:ascii="Times New Roman" w:hAnsi="Times New Roman" w:cs="Times New Roman"/>
                <w:color w:val="000000" w:themeColor="text1"/>
              </w:rPr>
            </w:pPr>
            <w:r w:rsidRPr="004F2202">
              <w:rPr>
                <w:rFonts w:ascii="Times New Roman" w:hAnsi="Times New Roman" w:cs="Times New Roman"/>
                <w:color w:val="000000" w:themeColor="text1"/>
              </w:rPr>
              <w:t>2.</w:t>
            </w:r>
          </w:p>
        </w:tc>
        <w:tc>
          <w:tcPr>
            <w:tcW w:w="4536" w:type="dxa"/>
            <w:vAlign w:val="center"/>
          </w:tcPr>
          <w:p w14:paraId="4321DC2D" w14:textId="1DE0E8AA" w:rsidR="006917AE" w:rsidRPr="00EB7146" w:rsidRDefault="006917AE" w:rsidP="00A569C3">
            <w:pPr>
              <w:rPr>
                <w:rFonts w:ascii="Times New Roman" w:hAnsi="Times New Roman" w:cs="Times New Roman"/>
                <w:color w:val="000000" w:themeColor="text1"/>
              </w:rPr>
            </w:pPr>
            <w:r w:rsidRPr="00EB7146">
              <w:rPr>
                <w:rFonts w:ascii="Times New Roman" w:eastAsia="Times New Roman" w:hAnsi="Times New Roman" w:cs="Times New Roman"/>
                <w:color w:val="000000"/>
                <w:lang w:eastAsia="lt-LT"/>
              </w:rPr>
              <w:t>Ar pirkimui skirta maksimali lėšų (</w:t>
            </w:r>
            <w:r w:rsidRPr="00176A81">
              <w:rPr>
                <w:rFonts w:ascii="Times New Roman" w:eastAsia="Times New Roman" w:hAnsi="Times New Roman" w:cs="Times New Roman"/>
                <w:lang w:eastAsia="lt-LT"/>
              </w:rPr>
              <w:t>2</w:t>
            </w:r>
            <w:r w:rsidR="00176A81" w:rsidRPr="00176A81">
              <w:rPr>
                <w:rFonts w:ascii="Times New Roman" w:eastAsia="Times New Roman" w:hAnsi="Times New Roman" w:cs="Times New Roman"/>
                <w:lang w:eastAsia="lt-LT"/>
              </w:rPr>
              <w:t>6</w:t>
            </w:r>
            <w:r w:rsidRPr="00176A81">
              <w:rPr>
                <w:rFonts w:ascii="Times New Roman" w:eastAsia="Times New Roman" w:hAnsi="Times New Roman" w:cs="Times New Roman"/>
                <w:lang w:eastAsia="lt-LT"/>
              </w:rPr>
              <w:t>0 000,00 Eur su PVM</w:t>
            </w:r>
            <w:r w:rsidR="00ED145C" w:rsidRPr="00176A81">
              <w:rPr>
                <w:rFonts w:ascii="Times New Roman" w:eastAsia="Times New Roman" w:hAnsi="Times New Roman" w:cs="Times New Roman"/>
                <w:lang w:eastAsia="lt-LT"/>
              </w:rPr>
              <w:t xml:space="preserve"> </w:t>
            </w:r>
            <w:r w:rsidR="00ED145C" w:rsidRPr="00176A81">
              <w:rPr>
                <w:rFonts w:ascii="Times New Roman" w:hAnsi="Times New Roman" w:cs="Times New Roman"/>
              </w:rPr>
              <w:t xml:space="preserve">arba </w:t>
            </w:r>
            <w:r w:rsidR="00176A81" w:rsidRPr="00176A81">
              <w:rPr>
                <w:rFonts w:ascii="Times New Roman" w:hAnsi="Times New Roman" w:cs="Times New Roman"/>
              </w:rPr>
              <w:t>214 876,03</w:t>
            </w:r>
            <w:r w:rsidR="00ED145C" w:rsidRPr="00176A81">
              <w:rPr>
                <w:rFonts w:ascii="Times New Roman" w:hAnsi="Times New Roman" w:cs="Times New Roman"/>
              </w:rPr>
              <w:t xml:space="preserve"> Eur</w:t>
            </w:r>
            <w:r w:rsidR="00ED145C" w:rsidRPr="00ED145C">
              <w:rPr>
                <w:rFonts w:ascii="Times New Roman" w:hAnsi="Times New Roman" w:cs="Times New Roman"/>
              </w:rPr>
              <w:t xml:space="preserve"> be PVM, jei tiekėjas yra ne PVM mokėtojas ar darbai neapmokestinami PVM, ar dėl kitų priežasčių, dėl kurių Perkančiosios organizacijos galutinė tiekėjui mokėtina suma bus be PVM)</w:t>
            </w:r>
            <w:r w:rsidRPr="00EB7146">
              <w:rPr>
                <w:rFonts w:ascii="Times New Roman" w:eastAsia="Times New Roman" w:hAnsi="Times New Roman" w:cs="Times New Roman"/>
                <w:color w:val="000000"/>
                <w:lang w:eastAsia="lt-LT"/>
              </w:rPr>
              <w:t xml:space="preserve"> suma yra pakankama? </w:t>
            </w:r>
            <w:r w:rsidRPr="00EB7146">
              <w:rPr>
                <w:rFonts w:ascii="Times New Roman" w:eastAsia="Times New Roman" w:hAnsi="Times New Roman" w:cs="Times New Roman"/>
                <w:b/>
                <w:color w:val="000000"/>
                <w:lang w:eastAsia="lt-LT"/>
              </w:rPr>
              <w:t>Jei ne, prašome nurodyti, kokia suma būtų pakankama.</w:t>
            </w:r>
          </w:p>
        </w:tc>
        <w:tc>
          <w:tcPr>
            <w:tcW w:w="4962" w:type="dxa"/>
            <w:vAlign w:val="center"/>
          </w:tcPr>
          <w:p w14:paraId="05088DDB" w14:textId="77777777" w:rsidR="006917AE" w:rsidRPr="004F2202" w:rsidRDefault="006917AE" w:rsidP="00A569C3">
            <w:pPr>
              <w:jc w:val="center"/>
              <w:rPr>
                <w:rFonts w:ascii="Times New Roman" w:hAnsi="Times New Roman" w:cs="Times New Roman"/>
                <w:color w:val="000000" w:themeColor="text1"/>
              </w:rPr>
            </w:pPr>
          </w:p>
        </w:tc>
      </w:tr>
      <w:tr w:rsidR="006917AE" w:rsidRPr="004F2202" w14:paraId="4B794C5F" w14:textId="77777777" w:rsidTr="006917AE">
        <w:trPr>
          <w:trHeight w:val="654"/>
        </w:trPr>
        <w:tc>
          <w:tcPr>
            <w:tcW w:w="709" w:type="dxa"/>
            <w:vAlign w:val="center"/>
          </w:tcPr>
          <w:p w14:paraId="34672275" w14:textId="77777777" w:rsidR="006917AE" w:rsidRPr="004F2202" w:rsidRDefault="006917AE" w:rsidP="00A569C3">
            <w:pPr>
              <w:jc w:val="center"/>
              <w:rPr>
                <w:rFonts w:ascii="Times New Roman" w:hAnsi="Times New Roman" w:cs="Times New Roman"/>
                <w:color w:val="000000" w:themeColor="text1"/>
              </w:rPr>
            </w:pPr>
            <w:r w:rsidRPr="004F2202">
              <w:rPr>
                <w:rFonts w:ascii="Times New Roman" w:hAnsi="Times New Roman" w:cs="Times New Roman"/>
                <w:color w:val="000000" w:themeColor="text1"/>
              </w:rPr>
              <w:t>3.</w:t>
            </w:r>
          </w:p>
        </w:tc>
        <w:tc>
          <w:tcPr>
            <w:tcW w:w="4536" w:type="dxa"/>
            <w:vAlign w:val="center"/>
          </w:tcPr>
          <w:p w14:paraId="73A1BAB1" w14:textId="2424D98A" w:rsidR="006917AE" w:rsidRPr="00EB7146" w:rsidRDefault="006917AE" w:rsidP="00A569C3">
            <w:pPr>
              <w:rPr>
                <w:rFonts w:ascii="Times New Roman" w:hAnsi="Times New Roman" w:cs="Times New Roman"/>
                <w:color w:val="000000" w:themeColor="text1"/>
              </w:rPr>
            </w:pPr>
            <w:r w:rsidRPr="00EB7146">
              <w:rPr>
                <w:rFonts w:ascii="Times New Roman" w:hAnsi="Times New Roman" w:cs="Times New Roman"/>
              </w:rPr>
              <w:t>Ar nurodytas darbų atlikimo terminas</w:t>
            </w:r>
            <w:r w:rsidR="000F6C3D">
              <w:rPr>
                <w:rFonts w:ascii="Times New Roman" w:hAnsi="Times New Roman" w:cs="Times New Roman"/>
              </w:rPr>
              <w:t xml:space="preserve"> </w:t>
            </w:r>
            <w:r w:rsidRPr="00EB7146">
              <w:rPr>
                <w:rFonts w:ascii="Times New Roman" w:hAnsi="Times New Roman" w:cs="Times New Roman"/>
              </w:rPr>
              <w:t xml:space="preserve"> yra pakankamas?</w:t>
            </w:r>
          </w:p>
        </w:tc>
        <w:tc>
          <w:tcPr>
            <w:tcW w:w="4962" w:type="dxa"/>
            <w:vAlign w:val="center"/>
          </w:tcPr>
          <w:p w14:paraId="1E84107D" w14:textId="77777777" w:rsidR="006917AE" w:rsidRPr="004F2202" w:rsidRDefault="006917AE" w:rsidP="00A569C3">
            <w:pPr>
              <w:jc w:val="center"/>
              <w:rPr>
                <w:rFonts w:ascii="Times New Roman" w:hAnsi="Times New Roman" w:cs="Times New Roman"/>
                <w:color w:val="000000" w:themeColor="text1"/>
              </w:rPr>
            </w:pPr>
          </w:p>
        </w:tc>
      </w:tr>
      <w:tr w:rsidR="006917AE" w:rsidRPr="004F2202" w14:paraId="45956971" w14:textId="77777777" w:rsidTr="006917AE">
        <w:trPr>
          <w:trHeight w:val="555"/>
        </w:trPr>
        <w:tc>
          <w:tcPr>
            <w:tcW w:w="709" w:type="dxa"/>
            <w:vAlign w:val="center"/>
          </w:tcPr>
          <w:p w14:paraId="0773C4DD" w14:textId="77777777" w:rsidR="006917AE" w:rsidRPr="004F2202" w:rsidRDefault="006917AE" w:rsidP="00A569C3">
            <w:pPr>
              <w:jc w:val="center"/>
              <w:rPr>
                <w:rFonts w:ascii="Times New Roman" w:hAnsi="Times New Roman" w:cs="Times New Roman"/>
                <w:color w:val="000000" w:themeColor="text1"/>
              </w:rPr>
            </w:pPr>
            <w:r>
              <w:rPr>
                <w:rFonts w:ascii="Times New Roman" w:hAnsi="Times New Roman" w:cs="Times New Roman"/>
                <w:color w:val="000000" w:themeColor="text1"/>
              </w:rPr>
              <w:t>4</w:t>
            </w:r>
            <w:r w:rsidRPr="004F2202">
              <w:rPr>
                <w:rFonts w:ascii="Times New Roman" w:hAnsi="Times New Roman" w:cs="Times New Roman"/>
                <w:color w:val="000000" w:themeColor="text1"/>
              </w:rPr>
              <w:t>.</w:t>
            </w:r>
          </w:p>
        </w:tc>
        <w:tc>
          <w:tcPr>
            <w:tcW w:w="4536" w:type="dxa"/>
            <w:vAlign w:val="center"/>
          </w:tcPr>
          <w:p w14:paraId="7F53F86C" w14:textId="77777777" w:rsidR="006917AE" w:rsidRPr="00EB7146" w:rsidRDefault="006917AE" w:rsidP="00A569C3">
            <w:pPr>
              <w:rPr>
                <w:rFonts w:ascii="Times New Roman" w:hAnsi="Times New Roman" w:cs="Times New Roman"/>
                <w:color w:val="000000" w:themeColor="text1"/>
              </w:rPr>
            </w:pPr>
            <w:r w:rsidRPr="00EB7146">
              <w:rPr>
                <w:rFonts w:ascii="Times New Roman" w:eastAsia="Calibri" w:hAnsi="Times New Roman" w:cs="Times New Roman"/>
              </w:rPr>
              <w:t>Prašome įvardyti kitą, Jūsų nuomone, reikšmingą informaciją šių darbų teikimui.</w:t>
            </w:r>
          </w:p>
        </w:tc>
        <w:tc>
          <w:tcPr>
            <w:tcW w:w="4962" w:type="dxa"/>
            <w:vAlign w:val="center"/>
          </w:tcPr>
          <w:p w14:paraId="536E3288" w14:textId="77777777" w:rsidR="006917AE" w:rsidRPr="004F2202" w:rsidRDefault="006917AE" w:rsidP="00A569C3">
            <w:pPr>
              <w:jc w:val="center"/>
              <w:rPr>
                <w:rFonts w:ascii="Times New Roman" w:hAnsi="Times New Roman" w:cs="Times New Roman"/>
                <w:color w:val="000000" w:themeColor="text1"/>
              </w:rPr>
            </w:pPr>
          </w:p>
        </w:tc>
      </w:tr>
      <w:bookmarkEnd w:id="2"/>
    </w:tbl>
    <w:p w14:paraId="3FE16774" w14:textId="77777777" w:rsidR="00EB7146" w:rsidRDefault="00EB7146" w:rsidP="00EB7146">
      <w:pPr>
        <w:ind w:right="-563"/>
        <w:rPr>
          <w:rFonts w:asciiTheme="minorHAnsi" w:eastAsia="Times New Roman" w:hAnsiTheme="minorHAnsi" w:cstheme="minorHAnsi"/>
          <w:b/>
          <w:bCs/>
          <w:color w:val="000000"/>
          <w:lang w:eastAsia="lt-LT"/>
        </w:rPr>
      </w:pPr>
    </w:p>
    <w:p w14:paraId="6061DCB6" w14:textId="77777777" w:rsidR="00EB7146" w:rsidRPr="006917AE" w:rsidRDefault="00EB7146" w:rsidP="006917AE">
      <w:pPr>
        <w:jc w:val="both"/>
        <w:rPr>
          <w:rFonts w:eastAsia="Calibri"/>
          <w:lang w:val="lt-LT"/>
        </w:rPr>
      </w:pPr>
    </w:p>
    <w:p w14:paraId="255D16E6" w14:textId="77777777" w:rsidR="00EB7146" w:rsidRPr="006917AE" w:rsidRDefault="00EB7146" w:rsidP="006917AE">
      <w:pPr>
        <w:ind w:right="-563"/>
        <w:jc w:val="both"/>
        <w:rPr>
          <w:rFonts w:eastAsia="Calibri"/>
          <w:b/>
          <w:lang w:val="lt-LT"/>
        </w:rPr>
      </w:pPr>
      <w:r w:rsidRPr="006917AE">
        <w:rPr>
          <w:rFonts w:eastAsia="Calibri"/>
          <w:b/>
          <w:i/>
          <w:iCs/>
          <w:lang w:val="lt-LT"/>
        </w:rPr>
        <w:t>II etapas:</w:t>
      </w:r>
      <w:r w:rsidRPr="006917AE">
        <w:rPr>
          <w:rFonts w:eastAsia="Calibri"/>
          <w:b/>
          <w:lang w:val="lt-LT"/>
        </w:rPr>
        <w:t xml:space="preserve"> </w:t>
      </w:r>
    </w:p>
    <w:p w14:paraId="7F4434CA" w14:textId="77777777" w:rsidR="00EB7146" w:rsidRPr="006917AE" w:rsidRDefault="00EB7146" w:rsidP="006917AE">
      <w:pPr>
        <w:jc w:val="both"/>
        <w:rPr>
          <w:rFonts w:eastAsia="Calibri"/>
          <w:lang w:val="lt-LT"/>
        </w:rPr>
      </w:pPr>
      <w:r w:rsidRPr="006917AE">
        <w:rPr>
          <w:rFonts w:eastAsia="Calibri"/>
          <w:lang w:val="lt-LT"/>
        </w:rPr>
        <w:t>Apibendrinta informacija apie šios rinkos konsultacijos rezultatus, tuo atveju, jei bus gauta siūlymų, pastabų ir pan., bus skelbiama CVP IS priemonėmis, prie skelbimo apie šią rinkos konsultaciją.</w:t>
      </w:r>
    </w:p>
    <w:p w14:paraId="76AA3545" w14:textId="77777777" w:rsidR="00EB7146" w:rsidRDefault="00EB7146" w:rsidP="00EB7146">
      <w:pPr>
        <w:jc w:val="center"/>
        <w:rPr>
          <w:rFonts w:asciiTheme="minorHAnsi" w:eastAsia="Calibri" w:hAnsiTheme="minorHAnsi" w:cstheme="minorHAnsi"/>
        </w:rPr>
      </w:pPr>
    </w:p>
    <w:p w14:paraId="0D9FBC7D" w14:textId="77777777" w:rsidR="00EB7146" w:rsidRPr="00EB7146" w:rsidRDefault="00EB7146" w:rsidP="00EB7146">
      <w:pPr>
        <w:pStyle w:val="Body2"/>
        <w:rPr>
          <w:rFonts w:cs="Times New Roman"/>
          <w:color w:val="000000" w:themeColor="text1"/>
          <w:sz w:val="24"/>
          <w:szCs w:val="24"/>
          <w:lang w:val="lt-LT"/>
        </w:rPr>
      </w:pPr>
    </w:p>
    <w:p w14:paraId="4E6977A8" w14:textId="77777777" w:rsidR="00EB7146" w:rsidRPr="004F2202" w:rsidRDefault="00EB7146">
      <w:pPr>
        <w:pStyle w:val="Body2"/>
        <w:rPr>
          <w:color w:val="000000" w:themeColor="text1"/>
          <w:sz w:val="24"/>
          <w:szCs w:val="24"/>
          <w:lang w:val="lt-LT"/>
        </w:rPr>
      </w:pPr>
    </w:p>
    <w:p w14:paraId="2A810211" w14:textId="29A5CDE1" w:rsidR="00B15FA3" w:rsidRPr="004F2202" w:rsidRDefault="00B15FA3">
      <w:pPr>
        <w:pStyle w:val="Body2"/>
        <w:rPr>
          <w:color w:val="000000" w:themeColor="text1"/>
          <w:sz w:val="24"/>
          <w:szCs w:val="24"/>
          <w:lang w:val="lt-LT"/>
        </w:rPr>
      </w:pPr>
    </w:p>
    <w:p w14:paraId="52C4FFB0" w14:textId="77777777" w:rsidR="00B15FA3" w:rsidRPr="004F2202" w:rsidRDefault="00B15FA3">
      <w:pPr>
        <w:pStyle w:val="Body2"/>
        <w:rPr>
          <w:color w:val="000000" w:themeColor="text1"/>
          <w:sz w:val="24"/>
          <w:szCs w:val="24"/>
          <w:lang w:val="lt-LT"/>
        </w:rPr>
      </w:pPr>
    </w:p>
    <w:p w14:paraId="57901785" w14:textId="77777777" w:rsidR="00F4575C" w:rsidRDefault="00B15FA3">
      <w:pPr>
        <w:pStyle w:val="Body2"/>
        <w:rPr>
          <w:color w:val="000000" w:themeColor="text1"/>
          <w:sz w:val="24"/>
          <w:szCs w:val="24"/>
          <w:lang w:val="lt-LT"/>
        </w:rPr>
      </w:pPr>
      <w:r w:rsidRPr="004F2202">
        <w:rPr>
          <w:color w:val="000000" w:themeColor="text1"/>
          <w:sz w:val="24"/>
          <w:szCs w:val="24"/>
          <w:lang w:val="lt-LT"/>
        </w:rPr>
        <w:t xml:space="preserve">PRIDEDAMA: </w:t>
      </w:r>
    </w:p>
    <w:p w14:paraId="0D48B99D" w14:textId="3A058551" w:rsidR="00F4575C" w:rsidRDefault="00F4575C">
      <w:pPr>
        <w:pStyle w:val="Body2"/>
        <w:rPr>
          <w:color w:val="000000" w:themeColor="text1"/>
          <w:sz w:val="24"/>
          <w:szCs w:val="24"/>
          <w:lang w:val="lt-LT"/>
        </w:rPr>
      </w:pPr>
      <w:r>
        <w:rPr>
          <w:color w:val="000000" w:themeColor="text1"/>
          <w:sz w:val="24"/>
          <w:szCs w:val="24"/>
          <w:lang w:val="lt-LT"/>
        </w:rPr>
        <w:t>Techninis darbo p</w:t>
      </w:r>
      <w:r w:rsidR="000D46E4">
        <w:rPr>
          <w:color w:val="000000" w:themeColor="text1"/>
          <w:sz w:val="24"/>
          <w:szCs w:val="24"/>
          <w:lang w:val="lt-LT"/>
        </w:rPr>
        <w:t>rojektas (9 dokumentai)</w:t>
      </w:r>
    </w:p>
    <w:p w14:paraId="20C804AD" w14:textId="0027ADF1" w:rsidR="00F4575C" w:rsidRDefault="00F4575C">
      <w:pPr>
        <w:pStyle w:val="Body2"/>
        <w:rPr>
          <w:color w:val="000000" w:themeColor="text1"/>
          <w:sz w:val="24"/>
          <w:szCs w:val="24"/>
          <w:lang w:val="lt-LT"/>
        </w:rPr>
      </w:pPr>
      <w:r>
        <w:rPr>
          <w:color w:val="000000" w:themeColor="text1"/>
          <w:sz w:val="24"/>
          <w:szCs w:val="24"/>
          <w:lang w:val="lt-LT"/>
        </w:rPr>
        <w:t>Statybos leidimas (1 dokumentas)</w:t>
      </w:r>
    </w:p>
    <w:p w14:paraId="0A8EA997" w14:textId="5BC9E5EA" w:rsidR="00F4575C" w:rsidRDefault="00F4575C">
      <w:pPr>
        <w:pStyle w:val="Body2"/>
        <w:rPr>
          <w:color w:val="000000" w:themeColor="text1"/>
          <w:sz w:val="24"/>
          <w:szCs w:val="24"/>
          <w:lang w:val="lt-LT"/>
        </w:rPr>
      </w:pPr>
      <w:r>
        <w:rPr>
          <w:color w:val="000000" w:themeColor="text1"/>
          <w:sz w:val="24"/>
          <w:szCs w:val="24"/>
          <w:lang w:val="lt-LT"/>
        </w:rPr>
        <w:t>Techninio darbo projekto bendrosios ekspertizės aktas (1 dokumentas)</w:t>
      </w:r>
    </w:p>
    <w:p w14:paraId="6B862091" w14:textId="3C27FFCA" w:rsidR="00F4575C" w:rsidRPr="00561955" w:rsidRDefault="00F4575C">
      <w:pPr>
        <w:pStyle w:val="Body2"/>
        <w:rPr>
          <w:color w:val="auto"/>
          <w:sz w:val="24"/>
          <w:szCs w:val="24"/>
          <w:lang w:val="lt-LT"/>
        </w:rPr>
      </w:pPr>
      <w:r w:rsidRPr="00561955">
        <w:rPr>
          <w:color w:val="auto"/>
          <w:sz w:val="24"/>
          <w:szCs w:val="24"/>
          <w:lang w:val="lt-LT"/>
        </w:rPr>
        <w:t>Sutarties projektas (1 dokumentas)</w:t>
      </w:r>
    </w:p>
    <w:p w14:paraId="4406DE2D" w14:textId="77777777" w:rsidR="00AB1439" w:rsidRPr="004F2202" w:rsidRDefault="00381F0E">
      <w:pPr>
        <w:pStyle w:val="Body2"/>
        <w:jc w:val="center"/>
        <w:rPr>
          <w:color w:val="000000" w:themeColor="text1"/>
          <w:sz w:val="24"/>
          <w:szCs w:val="24"/>
          <w:lang w:val="lt-LT"/>
        </w:rPr>
      </w:pPr>
      <w:r w:rsidRPr="004F2202">
        <w:rPr>
          <w:color w:val="000000" w:themeColor="text1"/>
          <w:sz w:val="24"/>
          <w:szCs w:val="24"/>
          <w:lang w:val="lt-LT"/>
        </w:rPr>
        <w:t>_____________________</w:t>
      </w:r>
    </w:p>
    <w:p w14:paraId="568649F3" w14:textId="77777777" w:rsidR="00AB1439" w:rsidRPr="004F2202" w:rsidRDefault="00AB1439">
      <w:pPr>
        <w:pStyle w:val="Body2"/>
        <w:jc w:val="center"/>
        <w:rPr>
          <w:color w:val="000000" w:themeColor="text1"/>
          <w:sz w:val="24"/>
          <w:szCs w:val="24"/>
          <w:lang w:val="lt-LT"/>
        </w:rPr>
      </w:pPr>
    </w:p>
    <w:sectPr w:rsidR="00AB1439" w:rsidRPr="004F2202">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392DB" w14:textId="77777777" w:rsidR="00D55682" w:rsidRDefault="00D55682">
      <w:r>
        <w:separator/>
      </w:r>
    </w:p>
  </w:endnote>
  <w:endnote w:type="continuationSeparator" w:id="0">
    <w:p w14:paraId="5299C5F1" w14:textId="77777777" w:rsidR="00D55682" w:rsidRDefault="00D55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Helvetica Neue">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1CB02" w14:textId="77777777" w:rsidR="00AB1439" w:rsidRPr="00BE6470" w:rsidRDefault="00381F0E">
    <w:pPr>
      <w:pStyle w:val="HeaderFooter"/>
      <w:tabs>
        <w:tab w:val="clear" w:pos="9020"/>
        <w:tab w:val="center" w:pos="4750"/>
        <w:tab w:val="right" w:pos="9500"/>
      </w:tabs>
      <w:rPr>
        <w:lang w:val="lt-LT"/>
      </w:rPr>
    </w:pPr>
    <w:r>
      <w:rPr>
        <w:rFonts w:ascii="Times New Roman" w:hAnsi="Times New Roman"/>
        <w:sz w:val="18"/>
        <w:szCs w:val="18"/>
      </w:rPr>
      <w:tab/>
    </w:r>
    <w:r>
      <w:rPr>
        <w:rFonts w:ascii="Times New Roman" w:hAnsi="Times New Roman"/>
        <w:sz w:val="18"/>
        <w:szCs w:val="18"/>
      </w:rPr>
      <w:tab/>
    </w:r>
    <w:r w:rsidRPr="00BE6470">
      <w:rPr>
        <w:rFonts w:ascii="Times New Roman" w:hAnsi="Times New Roman"/>
        <w:sz w:val="18"/>
        <w:szCs w:val="18"/>
        <w:lang w:val="lt-LT"/>
      </w:rPr>
      <w:t xml:space="preserve">Puslapis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PAGE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r w:rsidRPr="00BE6470">
      <w:rPr>
        <w:rFonts w:ascii="Times New Roman" w:hAnsi="Times New Roman"/>
        <w:sz w:val="18"/>
        <w:szCs w:val="18"/>
        <w:lang w:val="lt-LT"/>
      </w:rPr>
      <w:t xml:space="preserve"> iš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NUMPAGES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A6378" w14:textId="77777777" w:rsidR="00D55682" w:rsidRDefault="00D55682">
      <w:r>
        <w:separator/>
      </w:r>
    </w:p>
  </w:footnote>
  <w:footnote w:type="continuationSeparator" w:id="0">
    <w:p w14:paraId="249936BD" w14:textId="77777777" w:rsidR="00D55682" w:rsidRDefault="00D55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EC7CD" w14:textId="77777777" w:rsidR="00AB1439" w:rsidRDefault="00381F0E">
    <w:r>
      <w:rPr>
        <w:noProof/>
      </w:rPr>
      <mc:AlternateContent>
        <mc:Choice Requires="wps">
          <w:drawing>
            <wp:anchor distT="152400" distB="152400" distL="152400" distR="152400" simplePos="0" relativeHeight="251658240" behindDoc="1" locked="0" layoutInCell="1" allowOverlap="1" wp14:anchorId="7E89D307" wp14:editId="0871A703">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2" w15:restartNumberingAfterBreak="0">
    <w:nsid w:val="7A06033F"/>
    <w:multiLevelType w:val="hybridMultilevel"/>
    <w:tmpl w:val="1BA04604"/>
    <w:lvl w:ilvl="0" w:tplc="AD3C73A6">
      <w:start w:val="1"/>
      <w:numFmt w:val="decimal"/>
      <w:lvlText w:val="%1)"/>
      <w:lvlJc w:val="left"/>
      <w:pPr>
        <w:ind w:left="1920" w:hanging="360"/>
      </w:pPr>
      <w:rPr>
        <w:rFonts w:hint="default"/>
      </w:rPr>
    </w:lvl>
    <w:lvl w:ilvl="1" w:tplc="04270019" w:tentative="1">
      <w:start w:val="1"/>
      <w:numFmt w:val="lowerLetter"/>
      <w:lvlText w:val="%2."/>
      <w:lvlJc w:val="left"/>
      <w:pPr>
        <w:ind w:left="2640" w:hanging="360"/>
      </w:pPr>
    </w:lvl>
    <w:lvl w:ilvl="2" w:tplc="0427001B" w:tentative="1">
      <w:start w:val="1"/>
      <w:numFmt w:val="lowerRoman"/>
      <w:lvlText w:val="%3."/>
      <w:lvlJc w:val="right"/>
      <w:pPr>
        <w:ind w:left="3360" w:hanging="180"/>
      </w:pPr>
    </w:lvl>
    <w:lvl w:ilvl="3" w:tplc="0427000F" w:tentative="1">
      <w:start w:val="1"/>
      <w:numFmt w:val="decimal"/>
      <w:lvlText w:val="%4."/>
      <w:lvlJc w:val="left"/>
      <w:pPr>
        <w:ind w:left="4080" w:hanging="360"/>
      </w:pPr>
    </w:lvl>
    <w:lvl w:ilvl="4" w:tplc="04270019" w:tentative="1">
      <w:start w:val="1"/>
      <w:numFmt w:val="lowerLetter"/>
      <w:lvlText w:val="%5."/>
      <w:lvlJc w:val="left"/>
      <w:pPr>
        <w:ind w:left="4800" w:hanging="360"/>
      </w:pPr>
    </w:lvl>
    <w:lvl w:ilvl="5" w:tplc="0427001B" w:tentative="1">
      <w:start w:val="1"/>
      <w:numFmt w:val="lowerRoman"/>
      <w:lvlText w:val="%6."/>
      <w:lvlJc w:val="right"/>
      <w:pPr>
        <w:ind w:left="5520" w:hanging="180"/>
      </w:pPr>
    </w:lvl>
    <w:lvl w:ilvl="6" w:tplc="0427000F" w:tentative="1">
      <w:start w:val="1"/>
      <w:numFmt w:val="decimal"/>
      <w:lvlText w:val="%7."/>
      <w:lvlJc w:val="left"/>
      <w:pPr>
        <w:ind w:left="6240" w:hanging="360"/>
      </w:pPr>
    </w:lvl>
    <w:lvl w:ilvl="7" w:tplc="04270019" w:tentative="1">
      <w:start w:val="1"/>
      <w:numFmt w:val="lowerLetter"/>
      <w:lvlText w:val="%8."/>
      <w:lvlJc w:val="left"/>
      <w:pPr>
        <w:ind w:left="6960" w:hanging="360"/>
      </w:pPr>
    </w:lvl>
    <w:lvl w:ilvl="8" w:tplc="0427001B" w:tentative="1">
      <w:start w:val="1"/>
      <w:numFmt w:val="lowerRoman"/>
      <w:lvlText w:val="%9."/>
      <w:lvlJc w:val="right"/>
      <w:pPr>
        <w:ind w:left="7680"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439"/>
    <w:rsid w:val="00021317"/>
    <w:rsid w:val="00040445"/>
    <w:rsid w:val="00045924"/>
    <w:rsid w:val="000B1F97"/>
    <w:rsid w:val="000D46E4"/>
    <w:rsid w:val="000E3840"/>
    <w:rsid w:val="000F6C3D"/>
    <w:rsid w:val="001016AA"/>
    <w:rsid w:val="0011070C"/>
    <w:rsid w:val="001540CC"/>
    <w:rsid w:val="00176A81"/>
    <w:rsid w:val="001865E7"/>
    <w:rsid w:val="001A11A4"/>
    <w:rsid w:val="001B12D0"/>
    <w:rsid w:val="001B5E68"/>
    <w:rsid w:val="00250ABC"/>
    <w:rsid w:val="00253E67"/>
    <w:rsid w:val="00280ED3"/>
    <w:rsid w:val="002B4A26"/>
    <w:rsid w:val="002D2417"/>
    <w:rsid w:val="002E6956"/>
    <w:rsid w:val="002F5A77"/>
    <w:rsid w:val="00362CDC"/>
    <w:rsid w:val="00373834"/>
    <w:rsid w:val="00381F0E"/>
    <w:rsid w:val="00384BFC"/>
    <w:rsid w:val="003B2492"/>
    <w:rsid w:val="003B2ED0"/>
    <w:rsid w:val="003F76F6"/>
    <w:rsid w:val="00411121"/>
    <w:rsid w:val="004202CF"/>
    <w:rsid w:val="004227BE"/>
    <w:rsid w:val="004508B1"/>
    <w:rsid w:val="00467729"/>
    <w:rsid w:val="00474EE9"/>
    <w:rsid w:val="004B58BB"/>
    <w:rsid w:val="004D2C03"/>
    <w:rsid w:val="004F2202"/>
    <w:rsid w:val="00543A73"/>
    <w:rsid w:val="005525E8"/>
    <w:rsid w:val="00561955"/>
    <w:rsid w:val="00564C73"/>
    <w:rsid w:val="005C209C"/>
    <w:rsid w:val="006008BB"/>
    <w:rsid w:val="006605FD"/>
    <w:rsid w:val="006917AE"/>
    <w:rsid w:val="006C5656"/>
    <w:rsid w:val="006C7B91"/>
    <w:rsid w:val="006D44CF"/>
    <w:rsid w:val="00744E44"/>
    <w:rsid w:val="007A290C"/>
    <w:rsid w:val="007D42E2"/>
    <w:rsid w:val="007D6E79"/>
    <w:rsid w:val="007E6770"/>
    <w:rsid w:val="008013DE"/>
    <w:rsid w:val="00812EC6"/>
    <w:rsid w:val="00815757"/>
    <w:rsid w:val="008437DE"/>
    <w:rsid w:val="008A7929"/>
    <w:rsid w:val="008B6D81"/>
    <w:rsid w:val="008D27EF"/>
    <w:rsid w:val="008D6FF0"/>
    <w:rsid w:val="009303B2"/>
    <w:rsid w:val="0096206A"/>
    <w:rsid w:val="00963326"/>
    <w:rsid w:val="00985E2B"/>
    <w:rsid w:val="00987F62"/>
    <w:rsid w:val="00997452"/>
    <w:rsid w:val="009A20C4"/>
    <w:rsid w:val="009E7383"/>
    <w:rsid w:val="00A05045"/>
    <w:rsid w:val="00A26392"/>
    <w:rsid w:val="00A55239"/>
    <w:rsid w:val="00A735A3"/>
    <w:rsid w:val="00A74731"/>
    <w:rsid w:val="00A839F0"/>
    <w:rsid w:val="00A83B1E"/>
    <w:rsid w:val="00AB1439"/>
    <w:rsid w:val="00AD5ABA"/>
    <w:rsid w:val="00AE2B91"/>
    <w:rsid w:val="00B15FA3"/>
    <w:rsid w:val="00B220F4"/>
    <w:rsid w:val="00B37576"/>
    <w:rsid w:val="00B52B5D"/>
    <w:rsid w:val="00BB2D01"/>
    <w:rsid w:val="00BD0DF1"/>
    <w:rsid w:val="00BE6470"/>
    <w:rsid w:val="00BE6556"/>
    <w:rsid w:val="00C476DC"/>
    <w:rsid w:val="00CE525D"/>
    <w:rsid w:val="00CF7796"/>
    <w:rsid w:val="00D16B3D"/>
    <w:rsid w:val="00D22521"/>
    <w:rsid w:val="00D44A54"/>
    <w:rsid w:val="00D55682"/>
    <w:rsid w:val="00D66E20"/>
    <w:rsid w:val="00D72F1E"/>
    <w:rsid w:val="00D76479"/>
    <w:rsid w:val="00D86E56"/>
    <w:rsid w:val="00D92ADB"/>
    <w:rsid w:val="00D96D15"/>
    <w:rsid w:val="00DD136D"/>
    <w:rsid w:val="00DD7496"/>
    <w:rsid w:val="00E01A80"/>
    <w:rsid w:val="00E37033"/>
    <w:rsid w:val="00EB31A7"/>
    <w:rsid w:val="00EB7146"/>
    <w:rsid w:val="00ED145C"/>
    <w:rsid w:val="00ED586D"/>
    <w:rsid w:val="00F21DFD"/>
    <w:rsid w:val="00F41494"/>
    <w:rsid w:val="00F4575C"/>
    <w:rsid w:val="00F66C1C"/>
    <w:rsid w:val="00FB7BE4"/>
    <w:rsid w:val="00FB7D8C"/>
    <w:rsid w:val="00FC6DCD"/>
    <w:rsid w:val="00FE12FB"/>
    <w:rsid w:val="00FF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3F4D"/>
  <w15:docId w15:val="{BCD43362-3BE4-7B4A-8BF9-D1B84A7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Title">
    <w:name w:val="Title"/>
    <w:next w:val="Body2"/>
    <w:uiPriority w:val="10"/>
    <w:qFormat/>
    <w:pPr>
      <w:spacing w:line="288" w:lineRule="auto"/>
      <w:outlineLvl w:val="0"/>
    </w:pPr>
    <w:rPr>
      <w:rFonts w:ascii="HELVETICA NEUE ULTRALIGHT" w:hAnsi="HELVETICA NEUE ULTRALIGHT" w:cs="Arial Unicode MS"/>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eastAsia="Times New Roman"/>
      <w:b/>
      <w:bCs/>
      <w:caps/>
      <w:color w:val="444444"/>
      <w:spacing w:val="4"/>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customStyle="1" w:styleId="BodyText21">
    <w:name w:val="Body Text 21"/>
    <w:basedOn w:val="Normal"/>
    <w:rsid w:val="00997452"/>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suppressAutoHyphens/>
      <w:jc w:val="center"/>
    </w:pPr>
    <w:rPr>
      <w:rFonts w:eastAsia="Calibri" w:cs="Calibri"/>
      <w:b/>
      <w:bCs/>
      <w:caps/>
      <w:kern w:val="1"/>
      <w:szCs w:val="22"/>
      <w:bdr w:val="none" w:sz="0" w:space="0" w:color="auto"/>
      <w:lang w:val="lt-LT" w:eastAsia="ar-SA"/>
    </w:rPr>
  </w:style>
  <w:style w:type="paragraph" w:styleId="Header">
    <w:name w:val="header"/>
    <w:basedOn w:val="Normal"/>
    <w:link w:val="HeaderChar"/>
    <w:uiPriority w:val="99"/>
    <w:unhideWhenUsed/>
    <w:rsid w:val="00BE6470"/>
    <w:pPr>
      <w:tabs>
        <w:tab w:val="center" w:pos="4680"/>
        <w:tab w:val="right" w:pos="9360"/>
      </w:tabs>
    </w:pPr>
  </w:style>
  <w:style w:type="character" w:customStyle="1" w:styleId="HeaderChar">
    <w:name w:val="Header Char"/>
    <w:basedOn w:val="DefaultParagraphFont"/>
    <w:link w:val="Header"/>
    <w:uiPriority w:val="99"/>
    <w:rsid w:val="00BE6470"/>
    <w:rPr>
      <w:sz w:val="24"/>
      <w:szCs w:val="24"/>
      <w:lang w:eastAsia="en-US"/>
    </w:rPr>
  </w:style>
  <w:style w:type="paragraph" w:styleId="Footer">
    <w:name w:val="footer"/>
    <w:basedOn w:val="Normal"/>
    <w:link w:val="FooterChar"/>
    <w:uiPriority w:val="99"/>
    <w:unhideWhenUsed/>
    <w:rsid w:val="00BE6470"/>
    <w:pPr>
      <w:tabs>
        <w:tab w:val="center" w:pos="4680"/>
        <w:tab w:val="right" w:pos="9360"/>
      </w:tabs>
    </w:pPr>
  </w:style>
  <w:style w:type="character" w:customStyle="1" w:styleId="FooterChar">
    <w:name w:val="Footer Char"/>
    <w:basedOn w:val="DefaultParagraphFont"/>
    <w:link w:val="Footer"/>
    <w:uiPriority w:val="99"/>
    <w:rsid w:val="00BE6470"/>
    <w:rPr>
      <w:sz w:val="24"/>
      <w:szCs w:val="24"/>
      <w:lang w:eastAsia="en-US"/>
    </w:rPr>
  </w:style>
  <w:style w:type="table" w:styleId="TableGrid">
    <w:name w:val="Table Grid"/>
    <w:basedOn w:val="TableNormal"/>
    <w:uiPriority w:val="39"/>
    <w:rsid w:val="003B249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B7146"/>
    <w:pPr>
      <w:pBdr>
        <w:top w:val="none" w:sz="0" w:space="0" w:color="auto"/>
        <w:left w:val="none" w:sz="0" w:space="0" w:color="auto"/>
        <w:bottom w:val="none" w:sz="0" w:space="0" w:color="auto"/>
        <w:right w:val="none" w:sz="0" w:space="0" w:color="auto"/>
        <w:between w:val="none" w:sz="0" w:space="0" w:color="auto"/>
        <w:bar w:val="none" w:sz="0" w:color="auto"/>
      </w:pBdr>
      <w:spacing w:after="160" w:line="254" w:lineRule="auto"/>
      <w:ind w:left="720"/>
      <w:contextualSpacing/>
    </w:pPr>
    <w:rPr>
      <w:rFonts w:asciiTheme="minorHAnsi" w:eastAsiaTheme="minorHAnsi" w:hAnsiTheme="minorHAnsi" w:cstheme="minorBidi"/>
      <w:sz w:val="22"/>
      <w:szCs w:val="22"/>
      <w:bdr w:val="none" w:sz="0" w:space="0" w:color="auto"/>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98126">
      <w:bodyDiv w:val="1"/>
      <w:marLeft w:val="0"/>
      <w:marRight w:val="0"/>
      <w:marTop w:val="0"/>
      <w:marBottom w:val="0"/>
      <w:divBdr>
        <w:top w:val="none" w:sz="0" w:space="0" w:color="auto"/>
        <w:left w:val="none" w:sz="0" w:space="0" w:color="auto"/>
        <w:bottom w:val="none" w:sz="0" w:space="0" w:color="auto"/>
        <w:right w:val="none" w:sz="0" w:space="0" w:color="auto"/>
      </w:divBdr>
    </w:div>
    <w:div w:id="1421365573">
      <w:bodyDiv w:val="1"/>
      <w:marLeft w:val="0"/>
      <w:marRight w:val="0"/>
      <w:marTop w:val="0"/>
      <w:marBottom w:val="0"/>
      <w:divBdr>
        <w:top w:val="none" w:sz="0" w:space="0" w:color="auto"/>
        <w:left w:val="none" w:sz="0" w:space="0" w:color="auto"/>
        <w:bottom w:val="none" w:sz="0" w:space="0" w:color="auto"/>
        <w:right w:val="none" w:sz="0" w:space="0" w:color="auto"/>
      </w:divBdr>
    </w:div>
    <w:div w:id="1458062202">
      <w:bodyDiv w:val="1"/>
      <w:marLeft w:val="0"/>
      <w:marRight w:val="0"/>
      <w:marTop w:val="0"/>
      <w:marBottom w:val="0"/>
      <w:divBdr>
        <w:top w:val="none" w:sz="0" w:space="0" w:color="auto"/>
        <w:left w:val="none" w:sz="0" w:space="0" w:color="auto"/>
        <w:bottom w:val="none" w:sz="0" w:space="0" w:color="auto"/>
        <w:right w:val="none" w:sz="0" w:space="0" w:color="auto"/>
      </w:divBdr>
    </w:div>
    <w:div w:id="1517379571">
      <w:bodyDiv w:val="1"/>
      <w:marLeft w:val="0"/>
      <w:marRight w:val="0"/>
      <w:marTop w:val="0"/>
      <w:marBottom w:val="0"/>
      <w:divBdr>
        <w:top w:val="none" w:sz="0" w:space="0" w:color="auto"/>
        <w:left w:val="none" w:sz="0" w:space="0" w:color="auto"/>
        <w:bottom w:val="none" w:sz="0" w:space="0" w:color="auto"/>
        <w:right w:val="none" w:sz="0" w:space="0" w:color="auto"/>
      </w:divBdr>
    </w:div>
    <w:div w:id="17152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2244</Words>
  <Characters>1280</Characters>
  <Application>Microsoft Office Word</Application>
  <DocSecurity>0</DocSecurity>
  <Lines>10</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dc:creator>
  <cp:lastModifiedBy>Dell</cp:lastModifiedBy>
  <cp:revision>15</cp:revision>
  <dcterms:created xsi:type="dcterms:W3CDTF">2025-12-22T07:57:00Z</dcterms:created>
  <dcterms:modified xsi:type="dcterms:W3CDTF">2026-02-02T12:39:00Z</dcterms:modified>
</cp:coreProperties>
</file>